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53D" w:rsidRDefault="007D553D" w:rsidP="007D553D">
      <w:pPr>
        <w:spacing w:line="276" w:lineRule="auto"/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45506B" w:rsidRDefault="007D553D" w:rsidP="007D553D">
      <w:pPr>
        <w:spacing w:line="276" w:lineRule="auto"/>
        <w:jc w:val="center"/>
        <w:rPr>
          <w:b/>
          <w:bCs/>
        </w:rPr>
      </w:pPr>
      <w:r>
        <w:rPr>
          <w:b/>
          <w:bCs/>
        </w:rPr>
        <w:t>О проведении конкурса снежных построек</w:t>
      </w:r>
    </w:p>
    <w:p w:rsidR="007D553D" w:rsidRPr="007D553D" w:rsidRDefault="007D553D" w:rsidP="007D553D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 «Снежная фантазия»</w:t>
      </w:r>
    </w:p>
    <w:p w:rsidR="007D553D" w:rsidRPr="007D553D" w:rsidRDefault="007D553D" w:rsidP="007D553D">
      <w:pPr>
        <w:spacing w:line="276" w:lineRule="auto"/>
        <w:rPr>
          <w:b/>
          <w:bCs/>
        </w:rPr>
      </w:pPr>
      <w:r>
        <w:rPr>
          <w:b/>
          <w:bCs/>
        </w:rPr>
        <w:t>1.</w:t>
      </w:r>
      <w:r w:rsidRPr="007D553D">
        <w:rPr>
          <w:b/>
          <w:bCs/>
        </w:rPr>
        <w:t>Общее положение</w:t>
      </w:r>
      <w:bookmarkStart w:id="0" w:name="_GoBack"/>
      <w:bookmarkEnd w:id="0"/>
    </w:p>
    <w:p w:rsidR="007D553D" w:rsidRPr="007D553D" w:rsidRDefault="007D553D" w:rsidP="007D553D">
      <w:pPr>
        <w:spacing w:line="276" w:lineRule="auto"/>
        <w:rPr>
          <w:bCs/>
        </w:rPr>
      </w:pPr>
      <w:r w:rsidRPr="007D553D">
        <w:rPr>
          <w:bCs/>
        </w:rPr>
        <w:t xml:space="preserve">Настоящее </w:t>
      </w:r>
      <w:proofErr w:type="gramStart"/>
      <w:r w:rsidRPr="007D553D">
        <w:rPr>
          <w:bCs/>
        </w:rPr>
        <w:t>положение  определяет</w:t>
      </w:r>
      <w:proofErr w:type="gramEnd"/>
      <w:r w:rsidRPr="007D553D">
        <w:rPr>
          <w:bCs/>
        </w:rPr>
        <w:t xml:space="preserve"> цели и задачи, порядок проведение конкурса снежных построек «Снежная фантазия</w:t>
      </w:r>
      <w:r>
        <w:rPr>
          <w:bCs/>
        </w:rPr>
        <w:t>».</w:t>
      </w:r>
    </w:p>
    <w:p w:rsidR="007D553D" w:rsidRPr="007D553D" w:rsidRDefault="007D553D" w:rsidP="007D553D">
      <w:pPr>
        <w:spacing w:line="276" w:lineRule="auto"/>
        <w:rPr>
          <w:b/>
          <w:bCs/>
        </w:rPr>
      </w:pPr>
      <w:r>
        <w:rPr>
          <w:b/>
          <w:bCs/>
        </w:rPr>
        <w:t>2</w:t>
      </w:r>
      <w:r w:rsidRPr="007D553D">
        <w:rPr>
          <w:b/>
          <w:bCs/>
        </w:rPr>
        <w:t xml:space="preserve">. Цель и </w:t>
      </w:r>
      <w:proofErr w:type="gramStart"/>
      <w:r w:rsidRPr="007D553D">
        <w:rPr>
          <w:b/>
          <w:bCs/>
        </w:rPr>
        <w:t>задачи  конкурса</w:t>
      </w:r>
      <w:proofErr w:type="gramEnd"/>
      <w:r w:rsidRPr="007D553D">
        <w:rPr>
          <w:b/>
          <w:bCs/>
        </w:rPr>
        <w:t>:</w:t>
      </w:r>
    </w:p>
    <w:p w:rsidR="007D553D" w:rsidRPr="007D553D" w:rsidRDefault="007D553D" w:rsidP="007D553D">
      <w:pPr>
        <w:spacing w:line="276" w:lineRule="auto"/>
      </w:pPr>
      <w:r w:rsidRPr="007D553D">
        <w:rPr>
          <w:b/>
          <w:iCs/>
        </w:rPr>
        <w:t>Цель:</w:t>
      </w:r>
      <w:r w:rsidRPr="007D553D">
        <w:t> Создать условия для разнообразной познавательной и двигательной деятельности детей на прогулочных участках в зимний период, укрепления их здоровья и положительного эмоционального настроя.</w:t>
      </w:r>
    </w:p>
    <w:p w:rsidR="007D553D" w:rsidRPr="007D553D" w:rsidRDefault="007D553D" w:rsidP="007D553D">
      <w:pPr>
        <w:spacing w:line="276" w:lineRule="auto"/>
      </w:pPr>
      <w:r w:rsidRPr="007D553D">
        <w:rPr>
          <w:b/>
          <w:bCs/>
        </w:rPr>
        <w:t>Задачи:</w:t>
      </w:r>
    </w:p>
    <w:p w:rsidR="007D553D" w:rsidRPr="007D553D" w:rsidRDefault="007D553D" w:rsidP="007D553D">
      <w:pPr>
        <w:spacing w:line="276" w:lineRule="auto"/>
      </w:pPr>
      <w:r w:rsidRPr="007D553D">
        <w:t>1.   Создание условий направленных на:</w:t>
      </w:r>
      <w:r>
        <w:t xml:space="preserve"> у</w:t>
      </w:r>
      <w:r w:rsidRPr="007D553D">
        <w:t xml:space="preserve">крепление здоровья </w:t>
      </w:r>
      <w:proofErr w:type="gramStart"/>
      <w:r w:rsidRPr="007D553D">
        <w:t>детей;</w:t>
      </w:r>
      <w:r>
        <w:t xml:space="preserve">  о</w:t>
      </w:r>
      <w:r w:rsidRPr="007D553D">
        <w:t>птимизацию</w:t>
      </w:r>
      <w:proofErr w:type="gramEnd"/>
      <w:r w:rsidRPr="007D553D">
        <w:t xml:space="preserve"> двигательной активности детей;</w:t>
      </w:r>
      <w:r>
        <w:t xml:space="preserve">  э</w:t>
      </w:r>
      <w:r w:rsidRPr="007D553D">
        <w:t>стетическое, трудовое, экологическое и физическое воспитание детей.</w:t>
      </w:r>
    </w:p>
    <w:p w:rsidR="007D553D" w:rsidRPr="007D553D" w:rsidRDefault="007D553D" w:rsidP="007D553D">
      <w:pPr>
        <w:spacing w:line="276" w:lineRule="auto"/>
      </w:pPr>
      <w:r w:rsidRPr="007D553D">
        <w:t>2.      Укрепление взаимодействия участников образовательного процесса: детей, педагогов, родителей.</w:t>
      </w:r>
    </w:p>
    <w:p w:rsidR="007D553D" w:rsidRPr="007D553D" w:rsidRDefault="007D553D" w:rsidP="007D553D">
      <w:pPr>
        <w:spacing w:line="276" w:lineRule="auto"/>
      </w:pPr>
      <w:r w:rsidRPr="007D553D">
        <w:t> </w:t>
      </w:r>
      <w:r>
        <w:rPr>
          <w:b/>
          <w:bCs/>
        </w:rPr>
        <w:t xml:space="preserve">3. </w:t>
      </w:r>
      <w:r w:rsidRPr="007D553D">
        <w:rPr>
          <w:b/>
          <w:bCs/>
        </w:rPr>
        <w:t>Участники конкурса</w:t>
      </w:r>
    </w:p>
    <w:p w:rsidR="007D553D" w:rsidRPr="007D553D" w:rsidRDefault="007D553D" w:rsidP="007D553D">
      <w:pPr>
        <w:spacing w:line="276" w:lineRule="auto"/>
      </w:pPr>
      <w:r w:rsidRPr="007D553D">
        <w:t>В конкурсе принимают участие:</w:t>
      </w:r>
      <w:r>
        <w:t xml:space="preserve"> п</w:t>
      </w:r>
      <w:r w:rsidRPr="007D553D">
        <w:t xml:space="preserve">едагоги и родители воспитанников всех возрастных групп </w:t>
      </w:r>
      <w:r>
        <w:t>М</w:t>
      </w:r>
      <w:r w:rsidRPr="007D553D">
        <w:t>ДОУ.</w:t>
      </w:r>
    </w:p>
    <w:p w:rsidR="007D553D" w:rsidRPr="007D553D" w:rsidRDefault="007D553D" w:rsidP="007D553D">
      <w:pPr>
        <w:pStyle w:val="a3"/>
        <w:spacing w:line="276" w:lineRule="auto"/>
        <w:ind w:left="0"/>
      </w:pPr>
      <w:r>
        <w:t>Территория - и</w:t>
      </w:r>
      <w:r w:rsidRPr="007D553D">
        <w:t xml:space="preserve">гровая безопасная площадка, </w:t>
      </w:r>
      <w:proofErr w:type="gramStart"/>
      <w:r w:rsidRPr="007D553D">
        <w:t>которая  очищена</w:t>
      </w:r>
      <w:proofErr w:type="gramEnd"/>
      <w:r w:rsidRPr="007D553D">
        <w:t xml:space="preserve"> от снега, верхняя площадка горки, форм</w:t>
      </w:r>
      <w:r>
        <w:t>ы для упражнения на равновесие</w:t>
      </w:r>
      <w:r w:rsidRPr="007D553D">
        <w:t xml:space="preserve">; постройки крепкие и безопасные; кустарники обвязаны, ветки деревьев выше уровня глаз; </w:t>
      </w:r>
      <w:r>
        <w:t xml:space="preserve"> </w:t>
      </w:r>
    </w:p>
    <w:p w:rsidR="007D553D" w:rsidRPr="007D553D" w:rsidRDefault="007D553D" w:rsidP="007D553D">
      <w:pPr>
        <w:spacing w:line="276" w:lineRule="auto"/>
      </w:pPr>
      <w:r w:rsidRPr="007D553D">
        <w:rPr>
          <w:b/>
          <w:bCs/>
        </w:rPr>
        <w:t>3. Сроки проведения конкурса</w:t>
      </w:r>
    </w:p>
    <w:p w:rsidR="007D553D" w:rsidRPr="007D553D" w:rsidRDefault="007D553D" w:rsidP="007D553D">
      <w:pPr>
        <w:spacing w:line="276" w:lineRule="auto"/>
      </w:pPr>
      <w:r w:rsidRPr="007D553D">
        <w:t>Конкурс проводится с</w:t>
      </w:r>
      <w:r w:rsidRPr="007D553D">
        <w:rPr>
          <w:iCs/>
        </w:rPr>
        <w:t xml:space="preserve"> </w:t>
      </w:r>
      <w:proofErr w:type="gramStart"/>
      <w:r w:rsidRPr="007D553D">
        <w:rPr>
          <w:iCs/>
        </w:rPr>
        <w:t>1</w:t>
      </w:r>
      <w:r>
        <w:rPr>
          <w:iCs/>
        </w:rPr>
        <w:t>4</w:t>
      </w:r>
      <w:r w:rsidRPr="007D553D">
        <w:rPr>
          <w:iCs/>
        </w:rPr>
        <w:t xml:space="preserve"> </w:t>
      </w:r>
      <w:r>
        <w:rPr>
          <w:iCs/>
        </w:rPr>
        <w:t xml:space="preserve"> февраля</w:t>
      </w:r>
      <w:proofErr w:type="gramEnd"/>
      <w:r w:rsidRPr="007D553D">
        <w:rPr>
          <w:iCs/>
        </w:rPr>
        <w:t xml:space="preserve"> 201</w:t>
      </w:r>
      <w:r>
        <w:rPr>
          <w:iCs/>
        </w:rPr>
        <w:t>8</w:t>
      </w:r>
      <w:r w:rsidRPr="007D553D">
        <w:rPr>
          <w:iCs/>
        </w:rPr>
        <w:t xml:space="preserve"> года по </w:t>
      </w:r>
      <w:r>
        <w:rPr>
          <w:iCs/>
        </w:rPr>
        <w:t xml:space="preserve">16 февраля </w:t>
      </w:r>
      <w:r w:rsidRPr="007D553D">
        <w:rPr>
          <w:iCs/>
        </w:rPr>
        <w:t xml:space="preserve"> 201</w:t>
      </w:r>
      <w:r>
        <w:rPr>
          <w:iCs/>
        </w:rPr>
        <w:t xml:space="preserve">8 </w:t>
      </w:r>
      <w:r w:rsidRPr="007D553D">
        <w:rPr>
          <w:iCs/>
        </w:rPr>
        <w:t xml:space="preserve"> года.</w:t>
      </w:r>
      <w:r w:rsidRPr="007D553D">
        <w:t xml:space="preserve"> </w:t>
      </w:r>
      <w:r>
        <w:t xml:space="preserve"> </w:t>
      </w:r>
      <w:r w:rsidRPr="007D553D">
        <w:t xml:space="preserve">       Подведение </w:t>
      </w:r>
      <w:proofErr w:type="gramStart"/>
      <w:r w:rsidRPr="007D553D">
        <w:t xml:space="preserve">итогов </w:t>
      </w:r>
      <w:r>
        <w:rPr>
          <w:iCs/>
        </w:rPr>
        <w:t xml:space="preserve"> 16</w:t>
      </w:r>
      <w:proofErr w:type="gramEnd"/>
      <w:r>
        <w:rPr>
          <w:iCs/>
        </w:rPr>
        <w:t xml:space="preserve"> февраля </w:t>
      </w:r>
      <w:r w:rsidRPr="007D553D">
        <w:rPr>
          <w:iCs/>
        </w:rPr>
        <w:t xml:space="preserve"> 201</w:t>
      </w:r>
      <w:r>
        <w:rPr>
          <w:iCs/>
        </w:rPr>
        <w:t xml:space="preserve">8 </w:t>
      </w:r>
      <w:r w:rsidRPr="007D553D">
        <w:rPr>
          <w:iCs/>
        </w:rPr>
        <w:t xml:space="preserve"> года</w:t>
      </w:r>
      <w:r>
        <w:rPr>
          <w:iCs/>
        </w:rPr>
        <w:t>.</w:t>
      </w:r>
    </w:p>
    <w:p w:rsidR="007D553D" w:rsidRPr="007D553D" w:rsidRDefault="007D553D" w:rsidP="007D553D">
      <w:pPr>
        <w:spacing w:line="276" w:lineRule="auto"/>
      </w:pPr>
      <w:r w:rsidRPr="007D553D">
        <w:rPr>
          <w:i/>
          <w:iCs/>
        </w:rPr>
        <w:t> </w:t>
      </w:r>
      <w:r w:rsidRPr="007D553D">
        <w:rPr>
          <w:b/>
          <w:bCs/>
        </w:rPr>
        <w:t>4. Номинации конкурса</w:t>
      </w:r>
      <w:r>
        <w:rPr>
          <w:b/>
          <w:bCs/>
        </w:rPr>
        <w:t>:</w:t>
      </w:r>
    </w:p>
    <w:p w:rsidR="007D553D" w:rsidRDefault="007D553D" w:rsidP="007D553D">
      <w:pPr>
        <w:pStyle w:val="a3"/>
        <w:spacing w:line="276" w:lineRule="auto"/>
        <w:ind w:left="0"/>
      </w:pPr>
      <w:r>
        <w:rPr>
          <w:b/>
          <w:bCs/>
        </w:rPr>
        <w:t xml:space="preserve"> </w:t>
      </w:r>
      <w:proofErr w:type="gramStart"/>
      <w:r>
        <w:rPr>
          <w:b/>
          <w:bCs/>
        </w:rPr>
        <w:t>-«</w:t>
      </w:r>
      <w:proofErr w:type="gramEnd"/>
      <w:r w:rsidRPr="007D553D">
        <w:rPr>
          <w:b/>
          <w:bCs/>
        </w:rPr>
        <w:t>Самый забавный участок»</w:t>
      </w:r>
      <w:r w:rsidRPr="007D553D">
        <w:t xml:space="preserve"> (Разные  снежные постройки объединены забавным или юмористическим сюжетом, забавное название участка) </w:t>
      </w:r>
    </w:p>
    <w:p w:rsidR="007D553D" w:rsidRPr="007D553D" w:rsidRDefault="007D553D" w:rsidP="007D553D">
      <w:pPr>
        <w:pStyle w:val="a3"/>
        <w:spacing w:line="276" w:lineRule="auto"/>
        <w:ind w:left="0"/>
      </w:pPr>
      <w:proofErr w:type="gramStart"/>
      <w:r>
        <w:rPr>
          <w:b/>
          <w:bCs/>
        </w:rPr>
        <w:t>-</w:t>
      </w:r>
      <w:r w:rsidRPr="007D553D">
        <w:rPr>
          <w:b/>
          <w:bCs/>
        </w:rPr>
        <w:t>«</w:t>
      </w:r>
      <w:proofErr w:type="gramEnd"/>
      <w:r w:rsidRPr="007D553D">
        <w:rPr>
          <w:b/>
          <w:bCs/>
        </w:rPr>
        <w:t>Самый сказочный участок»</w:t>
      </w:r>
      <w:r w:rsidRPr="007D553D">
        <w:t xml:space="preserve"> (Сказочная </w:t>
      </w:r>
      <w:proofErr w:type="spellStart"/>
      <w:r w:rsidRPr="007D553D">
        <w:t>сюжетность</w:t>
      </w:r>
      <w:proofErr w:type="spellEnd"/>
      <w:r w:rsidRPr="007D553D">
        <w:t xml:space="preserve">, оригинальность идей в оформлении, сказочность в названии участка) </w:t>
      </w:r>
    </w:p>
    <w:p w:rsidR="007D553D" w:rsidRPr="007D553D" w:rsidRDefault="007D553D" w:rsidP="007D553D">
      <w:pPr>
        <w:pStyle w:val="a3"/>
        <w:spacing w:line="276" w:lineRule="auto"/>
        <w:ind w:left="0"/>
        <w:rPr>
          <w:b/>
        </w:rPr>
      </w:pPr>
      <w:proofErr w:type="gramStart"/>
      <w:r>
        <w:rPr>
          <w:b/>
        </w:rPr>
        <w:t>-</w:t>
      </w:r>
      <w:r w:rsidRPr="007D553D">
        <w:rPr>
          <w:b/>
        </w:rPr>
        <w:t>«</w:t>
      </w:r>
      <w:proofErr w:type="gramEnd"/>
      <w:r w:rsidRPr="007D553D">
        <w:rPr>
          <w:b/>
        </w:rPr>
        <w:t>Самый физкультурный участок» (</w:t>
      </w:r>
      <w:r w:rsidRPr="007D553D">
        <w:t>Соответствие построек оздоровительным образовательным задачам и двигательной активности детей, в названии участка отражено «Здоровье» или «физкультура»)</w:t>
      </w:r>
    </w:p>
    <w:p w:rsidR="007D553D" w:rsidRDefault="007D553D" w:rsidP="007D553D">
      <w:pPr>
        <w:spacing w:line="276" w:lineRule="auto"/>
        <w:rPr>
          <w:b/>
          <w:bCs/>
        </w:rPr>
      </w:pPr>
      <w:r w:rsidRPr="007D553D">
        <w:rPr>
          <w:i/>
          <w:iCs/>
        </w:rPr>
        <w:t> </w:t>
      </w:r>
      <w:r w:rsidRPr="007D553D">
        <w:rPr>
          <w:b/>
          <w:bCs/>
        </w:rPr>
        <w:t>5. Критерии оце</w:t>
      </w:r>
      <w:r>
        <w:rPr>
          <w:b/>
          <w:bCs/>
        </w:rPr>
        <w:t>нки Конкурса по всем номинациям</w:t>
      </w:r>
    </w:p>
    <w:p w:rsidR="007D553D" w:rsidRPr="007D553D" w:rsidRDefault="007D553D" w:rsidP="007D553D">
      <w:pPr>
        <w:spacing w:line="276" w:lineRule="auto"/>
      </w:pPr>
      <w:r w:rsidRPr="007D553D">
        <w:rPr>
          <w:b/>
          <w:bCs/>
          <w:i/>
          <w:iCs/>
        </w:rPr>
        <w:t> 5.1. Зимние постройки на прогулочном участке</w:t>
      </w:r>
      <w:r w:rsidRPr="007D553D">
        <w:t> </w:t>
      </w:r>
    </w:p>
    <w:p w:rsidR="007D553D" w:rsidRPr="007D553D" w:rsidRDefault="007D553D" w:rsidP="007D553D">
      <w:pPr>
        <w:spacing w:line="276" w:lineRule="auto"/>
      </w:pPr>
      <w:r w:rsidRPr="007D553D">
        <w:t> Оригинальность названия участка и соблюдение единства построек с названием-5 баллов.</w:t>
      </w:r>
    </w:p>
    <w:p w:rsidR="007D553D" w:rsidRPr="007D553D" w:rsidRDefault="007D553D" w:rsidP="007D553D">
      <w:pPr>
        <w:pStyle w:val="a3"/>
        <w:spacing w:line="276" w:lineRule="auto"/>
        <w:ind w:left="0"/>
      </w:pPr>
      <w:r>
        <w:t>-</w:t>
      </w:r>
      <w:r w:rsidRPr="007D553D">
        <w:t>Наличие свободной игровой площади и построек для двигательной активности дошкольников (горка, барьеры для перешагивания, оборудование для метания, оборудование для ходьбы на равновесие и др.) – 5 баллов за каждую постройку и  </w:t>
      </w:r>
      <w:r>
        <w:t xml:space="preserve"> </w:t>
      </w:r>
      <w:r w:rsidRPr="007D553D">
        <w:t xml:space="preserve"> за рациональное размещение построек.</w:t>
      </w:r>
    </w:p>
    <w:p w:rsidR="007D553D" w:rsidRPr="007D553D" w:rsidRDefault="007D553D" w:rsidP="007D553D">
      <w:pPr>
        <w:pStyle w:val="a3"/>
        <w:spacing w:line="276" w:lineRule="auto"/>
        <w:ind w:left="0"/>
      </w:pPr>
      <w:r>
        <w:t>-</w:t>
      </w:r>
      <w:r w:rsidRPr="007D553D">
        <w:t>Соответствие построек возрастным особенностям детей дошкольного возраста – 5 баллов. </w:t>
      </w:r>
    </w:p>
    <w:p w:rsidR="007D553D" w:rsidRPr="007D553D" w:rsidRDefault="007D553D" w:rsidP="007D553D">
      <w:pPr>
        <w:pStyle w:val="a3"/>
        <w:spacing w:line="276" w:lineRule="auto"/>
        <w:ind w:left="0"/>
      </w:pPr>
      <w:r>
        <w:t>-</w:t>
      </w:r>
      <w:r w:rsidRPr="007D553D">
        <w:t>Эстетичный вид территории (планирование участка, художественное оформление, использование разметки, малые архитектурные снежные формы) – 5 баллов</w:t>
      </w:r>
    </w:p>
    <w:p w:rsidR="007D553D" w:rsidRPr="007D553D" w:rsidRDefault="007D553D" w:rsidP="007D553D">
      <w:pPr>
        <w:pStyle w:val="a3"/>
        <w:spacing w:line="276" w:lineRule="auto"/>
        <w:ind w:left="0"/>
      </w:pPr>
      <w:r>
        <w:lastRenderedPageBreak/>
        <w:t>-</w:t>
      </w:r>
      <w:r w:rsidRPr="007D553D">
        <w:t xml:space="preserve">Соблюдение правил охраны труда и техники безопасности (игровая площадка очищена от снега; верхняя площадка </w:t>
      </w:r>
      <w:proofErr w:type="gramStart"/>
      <w:r w:rsidRPr="007D553D">
        <w:t xml:space="preserve">горки, </w:t>
      </w:r>
      <w:r>
        <w:t xml:space="preserve"> </w:t>
      </w:r>
      <w:r w:rsidRPr="007D553D">
        <w:t xml:space="preserve"> </w:t>
      </w:r>
      <w:proofErr w:type="gramEnd"/>
      <w:r w:rsidRPr="007D553D">
        <w:t>постройки крепкие и безопасные; кустарники обвязаны, ветки деревьев выше уровня гл</w:t>
      </w:r>
      <w:r>
        <w:t>аз</w:t>
      </w:r>
      <w:r w:rsidRPr="007D553D">
        <w:t xml:space="preserve"> </w:t>
      </w:r>
      <w:r>
        <w:t xml:space="preserve"> </w:t>
      </w:r>
      <w:r w:rsidRPr="007D553D">
        <w:t>) - 10 баллов.</w:t>
      </w:r>
    </w:p>
    <w:p w:rsidR="007D553D" w:rsidRDefault="007D553D" w:rsidP="007D553D">
      <w:pPr>
        <w:rPr>
          <w:b/>
        </w:rPr>
      </w:pPr>
      <w:r>
        <w:t xml:space="preserve"> </w:t>
      </w:r>
      <w:r>
        <w:rPr>
          <w:b/>
        </w:rPr>
        <w:t xml:space="preserve">6. </w:t>
      </w:r>
      <w:r w:rsidRPr="003C0ABC">
        <w:rPr>
          <w:b/>
        </w:rPr>
        <w:t xml:space="preserve"> Жюри конкурса</w:t>
      </w:r>
    </w:p>
    <w:p w:rsidR="007D553D" w:rsidRPr="003C0ABC" w:rsidRDefault="007D553D" w:rsidP="007D553D">
      <w:r>
        <w:t>6</w:t>
      </w:r>
      <w:r w:rsidRPr="003C0ABC">
        <w:t>.1. Состав жюри конкурса определяется приказом заведующего</w:t>
      </w:r>
    </w:p>
    <w:p w:rsidR="007D553D" w:rsidRPr="003C0ABC" w:rsidRDefault="007D553D" w:rsidP="007D553D">
      <w:r>
        <w:t>6</w:t>
      </w:r>
      <w:r w:rsidRPr="003C0ABC">
        <w:t>.2. В состав жюри входят:</w:t>
      </w:r>
    </w:p>
    <w:p w:rsidR="007D553D" w:rsidRPr="003C0ABC" w:rsidRDefault="007D553D" w:rsidP="007D553D">
      <w:r>
        <w:t>-Заведующий Б</w:t>
      </w:r>
      <w:r w:rsidRPr="003C0ABC">
        <w:t>а</w:t>
      </w:r>
      <w:r>
        <w:t>б</w:t>
      </w:r>
      <w:r w:rsidRPr="003C0ABC">
        <w:t>ич О.А.</w:t>
      </w:r>
    </w:p>
    <w:p w:rsidR="007D553D" w:rsidRPr="003C0ABC" w:rsidRDefault="007D553D" w:rsidP="007D553D">
      <w:r w:rsidRPr="003C0ABC">
        <w:t>-Заместитель заведующего Лобанова Л.С.</w:t>
      </w:r>
    </w:p>
    <w:p w:rsidR="007D553D" w:rsidRPr="003C0ABC" w:rsidRDefault="007D553D" w:rsidP="007D553D">
      <w:r w:rsidRPr="003C0ABC">
        <w:t xml:space="preserve">-Старший воспитатель </w:t>
      </w:r>
      <w:proofErr w:type="spellStart"/>
      <w:r w:rsidRPr="003C0ABC">
        <w:t>Сямтомова</w:t>
      </w:r>
      <w:proofErr w:type="spellEnd"/>
      <w:r w:rsidRPr="003C0ABC">
        <w:t xml:space="preserve"> А.В.</w:t>
      </w:r>
    </w:p>
    <w:p w:rsidR="007D553D" w:rsidRDefault="007D553D" w:rsidP="007D553D">
      <w:r w:rsidRPr="003C0ABC">
        <w:t>-</w:t>
      </w:r>
      <w:r>
        <w:t xml:space="preserve">Инструктор по физической культуре </w:t>
      </w:r>
      <w:proofErr w:type="spellStart"/>
      <w:r>
        <w:t>Гернер</w:t>
      </w:r>
      <w:proofErr w:type="spellEnd"/>
      <w:r>
        <w:t xml:space="preserve"> С.М.</w:t>
      </w:r>
    </w:p>
    <w:p w:rsidR="007D553D" w:rsidRPr="007B6314" w:rsidRDefault="007D553D" w:rsidP="007D553D">
      <w:pPr>
        <w:rPr>
          <w:b/>
        </w:rPr>
      </w:pPr>
      <w:r>
        <w:rPr>
          <w:b/>
        </w:rPr>
        <w:t>7</w:t>
      </w:r>
      <w:r w:rsidRPr="007B6314">
        <w:rPr>
          <w:b/>
        </w:rPr>
        <w:t xml:space="preserve">. Подведение итогов конкурса и награждение. </w:t>
      </w:r>
    </w:p>
    <w:p w:rsidR="007D553D" w:rsidRPr="007B6314" w:rsidRDefault="007D553D" w:rsidP="007D553D">
      <w:r>
        <w:t>7</w:t>
      </w:r>
      <w:r w:rsidRPr="007B6314">
        <w:t xml:space="preserve">.1.Жюри по результатам конкурса в соответствии с критериями оценивания, указанными в пункте </w:t>
      </w:r>
      <w:r>
        <w:t xml:space="preserve">5 </w:t>
      </w:r>
      <w:r w:rsidRPr="007B6314">
        <w:t>настоящего Положения, определяет победителей по наибольшему количеству набранных баллов</w:t>
      </w:r>
      <w:r>
        <w:t xml:space="preserve"> в номинации</w:t>
      </w:r>
      <w:r w:rsidRPr="007B6314">
        <w:t>.</w:t>
      </w:r>
    </w:p>
    <w:p w:rsidR="007D553D" w:rsidRPr="007D553D" w:rsidRDefault="007D553D" w:rsidP="007D553D">
      <w:pPr>
        <w:spacing w:line="276" w:lineRule="auto"/>
      </w:pPr>
      <w:r>
        <w:t>7</w:t>
      </w:r>
      <w:r w:rsidRPr="007B6314">
        <w:t xml:space="preserve">.2. Победители и участники конкурса награждаются </w:t>
      </w:r>
      <w:r>
        <w:t xml:space="preserve"> </w:t>
      </w:r>
      <w:r w:rsidRPr="007B6314">
        <w:t xml:space="preserve"> грамотами.</w:t>
      </w:r>
      <w:r w:rsidRPr="007D553D">
        <w:t xml:space="preserve"> Родителям, принявшим участие </w:t>
      </w:r>
      <w:proofErr w:type="gramStart"/>
      <w:r w:rsidRPr="007D553D">
        <w:t>в конкурсе</w:t>
      </w:r>
      <w:proofErr w:type="gramEnd"/>
      <w:r w:rsidRPr="007D553D">
        <w:t xml:space="preserve"> вручаются благодарности.</w:t>
      </w:r>
    </w:p>
    <w:p w:rsidR="007D553D" w:rsidRPr="00006CE7" w:rsidRDefault="007D553D" w:rsidP="007D553D">
      <w:pPr>
        <w:rPr>
          <w:b/>
        </w:rPr>
      </w:pPr>
      <w:r>
        <w:rPr>
          <w:b/>
        </w:rPr>
        <w:t>8</w:t>
      </w:r>
      <w:r w:rsidRPr="00006CE7">
        <w:rPr>
          <w:b/>
        </w:rPr>
        <w:t>. Информационная поддержка</w:t>
      </w:r>
    </w:p>
    <w:p w:rsidR="007D553D" w:rsidRPr="007B6314" w:rsidRDefault="007D553D" w:rsidP="007D553D">
      <w:r>
        <w:t xml:space="preserve">8.1. Сайт Учреждения </w:t>
      </w:r>
    </w:p>
    <w:p w:rsidR="007D553D" w:rsidRPr="007B6314" w:rsidRDefault="007D553D" w:rsidP="007D553D"/>
    <w:p w:rsidR="007D553D" w:rsidRPr="007D553D" w:rsidRDefault="007D553D" w:rsidP="007D553D">
      <w:pPr>
        <w:spacing w:line="276" w:lineRule="auto"/>
      </w:pPr>
      <w:r>
        <w:rPr>
          <w:b/>
        </w:rPr>
        <w:t xml:space="preserve"> </w:t>
      </w:r>
    </w:p>
    <w:p w:rsidR="007D553D" w:rsidRPr="007D553D" w:rsidRDefault="007D553D" w:rsidP="007D553D">
      <w:pPr>
        <w:spacing w:line="276" w:lineRule="auto"/>
      </w:pPr>
      <w:r>
        <w:t xml:space="preserve"> </w:t>
      </w:r>
    </w:p>
    <w:p w:rsidR="007D553D" w:rsidRPr="007D553D" w:rsidRDefault="007D553D" w:rsidP="007D553D"/>
    <w:p w:rsidR="007D553D" w:rsidRPr="007D553D" w:rsidRDefault="007D553D" w:rsidP="007D553D"/>
    <w:p w:rsidR="007D553D" w:rsidRPr="007D553D" w:rsidRDefault="007D553D" w:rsidP="007D553D"/>
    <w:p w:rsidR="007D553D" w:rsidRPr="007D553D" w:rsidRDefault="007D553D" w:rsidP="007D553D"/>
    <w:p w:rsidR="007D553D" w:rsidRPr="007D553D" w:rsidRDefault="007D553D" w:rsidP="007D553D"/>
    <w:p w:rsidR="00FA6367" w:rsidRPr="007D553D" w:rsidRDefault="0045506B" w:rsidP="007D553D"/>
    <w:sectPr w:rsidR="00FA6367" w:rsidRPr="007D5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A61BC"/>
    <w:multiLevelType w:val="hybridMultilevel"/>
    <w:tmpl w:val="4A96C1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9E1CD3"/>
    <w:multiLevelType w:val="hybridMultilevel"/>
    <w:tmpl w:val="15A0F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5470D"/>
    <w:multiLevelType w:val="hybridMultilevel"/>
    <w:tmpl w:val="02BA128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536461EC"/>
    <w:multiLevelType w:val="hybridMultilevel"/>
    <w:tmpl w:val="842C1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E5"/>
    <w:rsid w:val="001845B2"/>
    <w:rsid w:val="00252FE5"/>
    <w:rsid w:val="0045506B"/>
    <w:rsid w:val="007D553D"/>
    <w:rsid w:val="00B8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ABC54B5-20D3-4331-A913-780B144B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5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55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55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ДС60</dc:creator>
  <cp:keywords/>
  <dc:description/>
  <cp:lastModifiedBy>ДС60</cp:lastModifiedBy>
  <cp:revision>3</cp:revision>
  <cp:lastPrinted>2018-01-23T13:58:00Z</cp:lastPrinted>
  <dcterms:created xsi:type="dcterms:W3CDTF">2018-01-23T13:39:00Z</dcterms:created>
  <dcterms:modified xsi:type="dcterms:W3CDTF">2018-01-23T14:26:00Z</dcterms:modified>
</cp:coreProperties>
</file>