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«Дисциплина на улице - залог безопасности»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Наиболее распространённые причины дорожно-транспортных происшествий: выход на проезжую часть в н</w:t>
      </w:r>
      <w:bookmarkStart w:id="0" w:name="_GoBack"/>
      <w:bookmarkEnd w:id="0"/>
      <w:r w:rsidRPr="007F694F">
        <w:rPr>
          <w:rFonts w:ascii="Times New Roman" w:hAnsi="Times New Roman" w:cs="Times New Roman"/>
          <w:sz w:val="32"/>
          <w:szCs w:val="32"/>
        </w:rPr>
        <w:t>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Игра на проезжей части: наши дети привыкли, что вся свободная территория - место для игр.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• Физиологические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находится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• Психологические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P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12BB8" w:rsidRPr="007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8"/>
    <w:rsid w:val="00621C5B"/>
    <w:rsid w:val="007F694F"/>
    <w:rsid w:val="00A1163E"/>
    <w:rsid w:val="00B12BB8"/>
    <w:rsid w:val="00BA163F"/>
    <w:rsid w:val="00DD3178"/>
    <w:rsid w:val="00E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3BF85-B005-4CC1-A3B2-F1429B4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 11irada11</dc:creator>
  <cp:keywords/>
  <dc:description/>
  <cp:lastModifiedBy>ДС60</cp:lastModifiedBy>
  <cp:revision>7</cp:revision>
  <cp:lastPrinted>2018-02-25T12:37:00Z</cp:lastPrinted>
  <dcterms:created xsi:type="dcterms:W3CDTF">2018-02-25T12:23:00Z</dcterms:created>
  <dcterms:modified xsi:type="dcterms:W3CDTF">2018-04-04T09:10:00Z</dcterms:modified>
</cp:coreProperties>
</file>