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5C" w:rsidRDefault="0059125C" w:rsidP="0059125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Памятка для родителей </w:t>
      </w:r>
    </w:p>
    <w:p w:rsidR="0059125C" w:rsidRPr="006F3335" w:rsidRDefault="0059125C" w:rsidP="0059125C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при поступлении ребёнка в детский сад</w:t>
      </w:r>
    </w:p>
    <w:p w:rsidR="0059125C" w:rsidRPr="006F3335" w:rsidRDefault="0059125C" w:rsidP="0059125C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>Здравствуй, малыш!</w:t>
      </w:r>
    </w:p>
    <w:p w:rsidR="0059125C" w:rsidRPr="006F3335" w:rsidRDefault="0059125C" w:rsidP="005912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жизни Вашей семьи произошло важное событие: ваш малыш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идёт в детский сад! 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Все волнения по поводу выбора детского сада, получения путёвки уже позади. Но встаёт вопрос,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Ваш такой маленький ребёнок привыкнет к новой для него обстановке? Как облегчить ему это период?</w:t>
      </w:r>
    </w:p>
    <w:p w:rsidR="0059125C" w:rsidRPr="006F3335" w:rsidRDefault="0059125C" w:rsidP="0059125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Отрыв от дома, родных, встреча с новыми взрослыми и детьми могут стать серьезным стрессовым фактором. Очень важно, чтобы эт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переход был плавным, мягким. 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Продолжительность адаптационного периода индивидуальна. Привыкание к ДОУ это еще и тест для родителей, показатель того, насколько они готовы поддерживать ребёнка,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помогать ему преодолевать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трудности.</w:t>
      </w:r>
    </w:p>
    <w:p w:rsidR="0059125C" w:rsidRDefault="0059125C" w:rsidP="0059125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нашем детском саду дети получают физическое и музыкальное развитие, действуют с дидактическим и строительным мате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риалом, знакомятся с окружающим 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миром, расширяют пассивный словарь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совершенствуют активную речь.</w:t>
      </w:r>
    </w:p>
    <w:p w:rsidR="0059125C" w:rsidRPr="006F3335" w:rsidRDefault="0059125C" w:rsidP="0059125C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ВНИМАНИЕ!</w:t>
      </w:r>
      <w:r w:rsidRPr="006F3335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одителям необходимо проверить содержимое карманов в одежде ребёнка на наличие опасных предметов (острые, режущие, стеклянные, мелкие предметы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таблетки, леденцы, жвачку…). 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Ребёнок, не посещающий детский сад более пяти дней,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должен иметь справку от врача. 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моменту посещения детского сада Ваш ребёнок должен быть отучен от груди, соски, бутылочки и </w:t>
      </w:r>
      <w:proofErr w:type="spell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памперса</w:t>
      </w:r>
      <w:proofErr w:type="spell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9125C" w:rsidRPr="006F3335" w:rsidRDefault="0059125C" w:rsidP="0059125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9125C" w:rsidRPr="006F3335" w:rsidRDefault="0059125C" w:rsidP="0059125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 создания комфортных условий пребывания ребёнка в ДОУ необходимо:</w:t>
      </w:r>
    </w:p>
    <w:p w:rsidR="0059125C" w:rsidRDefault="0059125C" w:rsidP="0059125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менее трёх комплектов сменного белья (мальчикам – трусики, колготки, шортики; девочкам – трусики, колготки).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тёплое время – носочки или </w:t>
      </w:r>
      <w:proofErr w:type="spell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гольфики</w:t>
      </w:r>
      <w:proofErr w:type="spell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остаточное количество носовых платков (носовой платок необходим ребёнку и на прогулке: пожалуйста, положите платок в карман верхней одежды).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пакет для использованного белья.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всю одежду необходимо промаркировать (написать имя полностью).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опрятный вид, застегнутая на все пуговицы одежда и обувь;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умытое лицо;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чистый нос, руки, подстриженные ногти;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подстриженные и тщательно расчесанные волосы (если у девочек длинные волосы, то необходимо собрать их);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чистое нижнее белье;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одежда должна соответствовать размеру (не слишком велика и тем более маловата);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завязки и застёжки на одежде должны быть расположены так, чтобы ребёнок мог сам себя обслужить;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нежелательно ношение комбинезонов (это мешает формированию самостоятельных культурно-гигиенических навыков);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обувь должна быть легкой, соответствовать ноге ребёнка, легко сниматься и надеваться, имеет фиксированную пятку, невысокий каб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лучок, желательно на застёжке. </w:t>
      </w:r>
      <w:r w:rsidRPr="006F3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Адаптация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сложный процесс приспособления организма, который происходит на разных уровнях: физиологическом, социально- психологическом.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9125C" w:rsidRPr="006F3335" w:rsidRDefault="0059125C" w:rsidP="0059125C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lastRenderedPageBreak/>
        <w:t>Чтобы первые недели пребывания в детском саду прошли по возможности без стрессовых ситуаций примите к сведению следующие рекомендации:</w:t>
      </w:r>
      <w:r w:rsidRPr="006F3335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рассказывайте ребёнку, что такое детский сад, зачем туда ходят дети;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постарайтесь наладить правильный распорядок дня (приблизите его к режиму детского сада)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аранее познакомьтесь с режимом детского сада и максимально приблизите к нему условия воспитания в семье (более ранний подъем, время дневного сна и приёма пищи…)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заранее прививайте ребёнку необходимые навыки самообслуживания;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заблаговременно сделайте необходимые прививки;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постарайтесь избавить ребёнка от вредных привычек (сосание пальцев и </w:t>
      </w:r>
      <w:proofErr w:type="spell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грызение</w:t>
      </w:r>
      <w:proofErr w:type="spell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ногтей, приём пищи из бутылочки, постоянное сосание пустышки, сон с обязательным укачиванием);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первые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дни ребёнок остается в детском саду на 1-2 часа, затем его пребывание доводится 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половины дня в течение 2-3-х недель;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ребёнку и маме очень тяжело расставаться, тогда отводить ребёнка в садик может отец или кто-то еще из близких;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заранее познакомьтесь с воспитателями группы, расскажите об индивидуальных особенностях Вашего ребёнка;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никогда не пугайте ребёнка садиком;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затягивайте момент расставания с ребёнком в детском саду, но и не уходите тайком (заранее придумайте и отрепетируйте несколько разных способов прощания: воздушный поцелуй, поглаживание по спинке…);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поддерживайте дома спокойную обстановку;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перегружайте ребёнка новой информацией, не посещайте многолюдные места и не принимайте дома шумные компании;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проявляйте перед ребёнком своего волнения и беспокойства;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будьте терпеливы;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демонстрируйте ребёнку свою любовь и заботу.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Скорее всего, если вы постараетесь выполнить все эти условия, то Ваш малыш прекрасно справиться с изменениями в его жизни. Задача родителей в это время быть спокойными, терпеливыми, внимательными и заботливыми.</w:t>
      </w:r>
    </w:p>
    <w:p w:rsidR="0059125C" w:rsidRPr="006F3335" w:rsidRDefault="0059125C" w:rsidP="005912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Типичные ошибки родителей (в период адаптации ребёнка к ДОУ)</w:t>
      </w:r>
    </w:p>
    <w:p w:rsidR="0059125C" w:rsidRPr="006F3335" w:rsidRDefault="0059125C" w:rsidP="0059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выходные стоит придерживаться режима дня,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принятого в ДОУ, повторять все 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деятельности, которым малыш уже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бучился.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Обвинение и наказание ребёнка за слёзы.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Неготовность родителей к негативной реакции ребенка на ДОУ (помните, что для малыша – это первый социальный опыт, плаксивость, некоторая истеричность в период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адаптации к ДОУ нормальна)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анний выход на работу (когда Ваша первая рабочая неделя после декрета совпадает с первой неделей пребывания ребенка в детском саду). Помните и возможных частых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заболеваниях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ребёнка на нач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альном периоде посещения ДОУ.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Пребывание в состоянии обеспокоенности, тревожности (не думайте об общественном мнении, когда Ваш ребёнок кричит в раздевалке по утрам, чрез это проходят все родители, и это вовсе не значит, что вы недостаточно хорош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роли «мамы» или «папы»)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ониженное внимание к ребёнку (довольные работой ДОУ, некоторые мамы облегченно вздыхают и уже не так много внимания, как раньше, уделяют малышу). Наоборот, как можно больше времени проводите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ребёнком в период адаптации.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59125C" w:rsidRPr="006F3335" w:rsidSect="006F33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125C"/>
    <w:rsid w:val="00584072"/>
    <w:rsid w:val="0059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2018-02-20T13:56:00Z</dcterms:created>
  <dcterms:modified xsi:type="dcterms:W3CDTF">2018-02-20T13:57:00Z</dcterms:modified>
</cp:coreProperties>
</file>